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9A5329" w:rsidRPr="009A5329">
        <w:rPr>
          <w:rFonts w:eastAsia="Arial"/>
          <w:b/>
          <w:kern w:val="3"/>
          <w:sz w:val="24"/>
          <w:szCs w:val="24"/>
          <w:lang w:eastAsia="zh-CN"/>
        </w:rPr>
        <w:t>ул. Тэцевская, д. 11Б</w:t>
      </w:r>
    </w:p>
    <w:p w:rsidR="009A5329" w:rsidRPr="00FE22C1" w:rsidRDefault="009A5329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15176" w:rsidRDefault="0010435B" w:rsidP="00715176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E0570" w:rsidRPr="00DE057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836E0C">
        <w:rPr>
          <w:color w:val="000000"/>
          <w:kern w:val="3"/>
          <w:sz w:val="24"/>
          <w:szCs w:val="24"/>
          <w:lang w:eastAsia="zh-CN" w:bidi="hi-IN"/>
        </w:rPr>
        <w:t>р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инж. системы электроснабжения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749CC" w:rsidRPr="007749CC">
        <w:rPr>
          <w:b/>
          <w:color w:val="000000"/>
          <w:kern w:val="3"/>
          <w:sz w:val="24"/>
          <w:szCs w:val="24"/>
          <w:lang w:eastAsia="zh-CN" w:bidi="hi-IN"/>
        </w:rPr>
        <w:t>450 000,00</w:t>
      </w:r>
      <w:r w:rsidR="007749C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749CC" w:rsidRPr="007749CC">
        <w:rPr>
          <w:b/>
          <w:bCs/>
          <w:color w:val="000000"/>
          <w:kern w:val="3"/>
          <w:sz w:val="24"/>
          <w:szCs w:val="24"/>
          <w:lang w:eastAsia="zh-CN" w:bidi="hi-IN"/>
        </w:rPr>
        <w:t>328 000,00</w:t>
      </w:r>
      <w:r w:rsidR="007749C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749CC" w:rsidRPr="007749CC">
        <w:rPr>
          <w:b/>
          <w:bCs/>
          <w:color w:val="000000"/>
          <w:kern w:val="3"/>
          <w:sz w:val="24"/>
          <w:szCs w:val="24"/>
          <w:lang w:eastAsia="zh-CN" w:bidi="hi-IN"/>
        </w:rPr>
        <w:t>123 000,00</w:t>
      </w:r>
      <w:r w:rsidR="007749C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емонт внутридомовой инж. системы водоотведения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749CC" w:rsidRPr="007749CC">
        <w:rPr>
          <w:b/>
          <w:color w:val="000000"/>
          <w:kern w:val="3"/>
          <w:sz w:val="24"/>
          <w:szCs w:val="24"/>
          <w:lang w:eastAsia="zh-CN" w:bidi="hi-IN"/>
        </w:rPr>
        <w:t>400 000,00</w:t>
      </w:r>
      <w:r w:rsidR="007749C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инж.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ГВС не более </w:t>
      </w:r>
      <w:r w:rsidR="007749CC" w:rsidRPr="007749CC">
        <w:rPr>
          <w:b/>
          <w:color w:val="000000"/>
          <w:kern w:val="3"/>
          <w:sz w:val="24"/>
          <w:szCs w:val="24"/>
          <w:lang w:eastAsia="zh-CN" w:bidi="hi-IN"/>
        </w:rPr>
        <w:t>290 000,00</w:t>
      </w:r>
      <w:r w:rsidR="007749C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инж.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7749CC" w:rsidRPr="007749CC">
        <w:rPr>
          <w:b/>
          <w:color w:val="000000"/>
          <w:kern w:val="3"/>
          <w:sz w:val="24"/>
          <w:szCs w:val="24"/>
          <w:lang w:eastAsia="zh-CN" w:bidi="hi-IN"/>
        </w:rPr>
        <w:t>260 000,00</w:t>
      </w:r>
      <w:r w:rsidR="007749C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749C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749CC" w:rsidRPr="007749CC">
        <w:t xml:space="preserve"> 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749CC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749CC" w:rsidRPr="007749CC">
        <w:rPr>
          <w:b/>
          <w:color w:val="000000"/>
          <w:kern w:val="3"/>
          <w:sz w:val="24"/>
          <w:szCs w:val="24"/>
          <w:lang w:eastAsia="zh-CN" w:bidi="hi-IN"/>
        </w:rPr>
        <w:t xml:space="preserve">3 900 000,00 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749CC" w:rsidRPr="007749CC">
        <w:t xml:space="preserve"> 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749CC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749CC" w:rsidRPr="007749CC">
        <w:rPr>
          <w:b/>
          <w:color w:val="000000"/>
          <w:kern w:val="3"/>
          <w:sz w:val="24"/>
          <w:szCs w:val="24"/>
          <w:lang w:eastAsia="zh-CN" w:bidi="hi-IN"/>
        </w:rPr>
        <w:t>1 500 000,00</w:t>
      </w:r>
      <w:r w:rsidR="007749C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715176">
        <w:rPr>
          <w:color w:val="000000"/>
          <w:kern w:val="3"/>
          <w:sz w:val="24"/>
          <w:szCs w:val="24"/>
          <w:lang w:eastAsia="zh-CN" w:bidi="hi-IN"/>
        </w:rPr>
        <w:t>,</w:t>
      </w:r>
      <w:r w:rsidR="00715176" w:rsidRPr="00715176">
        <w:t xml:space="preserve"> </w:t>
      </w:r>
      <w:r w:rsidR="00715176" w:rsidRPr="00715176">
        <w:rPr>
          <w:color w:val="000000"/>
          <w:kern w:val="3"/>
          <w:sz w:val="24"/>
          <w:szCs w:val="24"/>
          <w:lang w:eastAsia="zh-CN" w:bidi="hi-IN"/>
        </w:rPr>
        <w:t>Ремонт внутридомовой инж. системы теплоснабжения</w:t>
      </w:r>
      <w:r w:rsidR="0071517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5176" w:rsidRPr="0071517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71517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5176" w:rsidRPr="00715176">
        <w:rPr>
          <w:b/>
          <w:color w:val="000000"/>
          <w:kern w:val="3"/>
          <w:sz w:val="24"/>
          <w:szCs w:val="24"/>
          <w:lang w:eastAsia="zh-CN" w:bidi="hi-IN"/>
        </w:rPr>
        <w:t>1 400 000,00</w:t>
      </w:r>
      <w:r w:rsidR="00715176">
        <w:rPr>
          <w:color w:val="000000"/>
          <w:kern w:val="3"/>
          <w:sz w:val="24"/>
          <w:szCs w:val="24"/>
          <w:lang w:eastAsia="zh-CN" w:bidi="hi-IN"/>
        </w:rPr>
        <w:t xml:space="preserve"> 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15176"/>
    <w:rsid w:val="00720A5F"/>
    <w:rsid w:val="007268FA"/>
    <w:rsid w:val="00744310"/>
    <w:rsid w:val="00750374"/>
    <w:rsid w:val="007555A6"/>
    <w:rsid w:val="007749CC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A5329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0570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3A864-D31F-4839-AF76-9C7F55394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</TotalTime>
  <Pages>2</Pages>
  <Words>358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2926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10</cp:revision>
  <cp:lastPrinted>2023-02-01T06:27:00Z</cp:lastPrinted>
  <dcterms:created xsi:type="dcterms:W3CDTF">2024-06-19T10:18:00Z</dcterms:created>
  <dcterms:modified xsi:type="dcterms:W3CDTF">2024-07-01T12:00:00Z</dcterms:modified>
</cp:coreProperties>
</file>